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45.5pt;height:219pt" o:ole="">
            <v:imagedata r:id="rId8" o:title=""/>
          </v:shape>
          <o:OLEObject Type="Embed" ProgID="Visio.Drawing.11" ShapeID="_x0000_i1040" DrawAspect="Content" ObjectID="_1549178915" r:id="rId9"/>
        </w:object>
      </w:r>
    </w:p>
    <w:bookmarkStart w:id="0" w:name="_GoBack"/>
    <w:bookmarkEnd w:id="0"/>
    <w:p w:rsidR="00417D1A" w:rsidRDefault="005D7C99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 w:rsidR="00BB3B97">
        <w:instrText xml:space="preserve"> TOC \o "1-2" \h \z \u </w:instrText>
      </w:r>
      <w:r>
        <w:fldChar w:fldCharType="separate"/>
      </w:r>
      <w:hyperlink w:anchor="_Toc475437060" w:history="1">
        <w:r w:rsidR="00417D1A" w:rsidRPr="00B86286">
          <w:rPr>
            <w:rStyle w:val="ab"/>
            <w:noProof/>
          </w:rPr>
          <w:t>1.</w:t>
        </w:r>
        <w:r w:rsidR="00417D1A" w:rsidRPr="00B86286">
          <w:rPr>
            <w:rStyle w:val="ab"/>
            <w:rFonts w:hint="eastAsia"/>
            <w:noProof/>
          </w:rPr>
          <w:t>账号管理</w:t>
        </w:r>
        <w:r w:rsidR="00417D1A">
          <w:rPr>
            <w:noProof/>
            <w:webHidden/>
          </w:rPr>
          <w:tab/>
        </w:r>
        <w:r w:rsidR="00417D1A"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_Toc475437060 \h </w:instrText>
        </w:r>
        <w:r w:rsidR="00417D1A">
          <w:rPr>
            <w:noProof/>
            <w:webHidden/>
          </w:rPr>
        </w:r>
        <w:r w:rsidR="00417D1A"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 w:rsidR="00417D1A"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1" w:history="1">
        <w:r w:rsidRPr="00B86286">
          <w:rPr>
            <w:rStyle w:val="ab"/>
            <w:noProof/>
          </w:rPr>
          <w:t>1.1</w:t>
        </w:r>
        <w:r w:rsidRPr="00B86286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2" w:history="1">
        <w:r w:rsidRPr="00B86286">
          <w:rPr>
            <w:rStyle w:val="ab"/>
            <w:noProof/>
          </w:rPr>
          <w:t>1.2</w:t>
        </w:r>
        <w:r w:rsidRPr="00B86286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3" w:history="1">
        <w:r w:rsidRPr="00B86286">
          <w:rPr>
            <w:rStyle w:val="ab"/>
            <w:noProof/>
          </w:rPr>
          <w:t>2.</w:t>
        </w:r>
        <w:r w:rsidRPr="00B86286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4" w:history="1">
        <w:r w:rsidRPr="00B86286">
          <w:rPr>
            <w:rStyle w:val="ab"/>
            <w:noProof/>
          </w:rPr>
          <w:t>2.1</w:t>
        </w:r>
        <w:r w:rsidRPr="00B86286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5" w:history="1">
        <w:r w:rsidRPr="00B86286">
          <w:rPr>
            <w:rStyle w:val="ab"/>
            <w:noProof/>
          </w:rPr>
          <w:t>2.2</w:t>
        </w:r>
        <w:r w:rsidRPr="00B86286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6" w:history="1">
        <w:r w:rsidRPr="00B86286">
          <w:rPr>
            <w:rStyle w:val="ab"/>
            <w:noProof/>
          </w:rPr>
          <w:t>2.3</w:t>
        </w:r>
        <w:r w:rsidRPr="00B86286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7" w:history="1">
        <w:r w:rsidRPr="00B86286">
          <w:rPr>
            <w:rStyle w:val="ab"/>
            <w:noProof/>
          </w:rPr>
          <w:t>2.4</w:t>
        </w:r>
        <w:r w:rsidRPr="00B86286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8" w:history="1">
        <w:r w:rsidRPr="00B86286">
          <w:rPr>
            <w:rStyle w:val="ab"/>
            <w:noProof/>
          </w:rPr>
          <w:t>2.5</w:t>
        </w:r>
        <w:r w:rsidRPr="00B86286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9" w:history="1">
        <w:r w:rsidRPr="00B86286">
          <w:rPr>
            <w:rStyle w:val="ab"/>
            <w:noProof/>
          </w:rPr>
          <w:t>2.6</w:t>
        </w:r>
        <w:r w:rsidRPr="00B86286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0" w:history="1">
        <w:r w:rsidRPr="00B86286">
          <w:rPr>
            <w:rStyle w:val="ab"/>
            <w:noProof/>
          </w:rPr>
          <w:t>2.7</w:t>
        </w:r>
        <w:r w:rsidRPr="00B86286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1" w:history="1">
        <w:r w:rsidRPr="00B86286">
          <w:rPr>
            <w:rStyle w:val="ab"/>
            <w:noProof/>
          </w:rPr>
          <w:t>2.8</w:t>
        </w:r>
        <w:r w:rsidRPr="00B86286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2" w:history="1">
        <w:r w:rsidRPr="00B86286">
          <w:rPr>
            <w:rStyle w:val="ab"/>
            <w:noProof/>
          </w:rPr>
          <w:t>2.7</w:t>
        </w:r>
        <w:r w:rsidRPr="00B86286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3" w:history="1">
        <w:r w:rsidRPr="00B86286">
          <w:rPr>
            <w:rStyle w:val="ab"/>
            <w:noProof/>
          </w:rPr>
          <w:t>3.</w:t>
        </w:r>
        <w:r w:rsidRPr="00B86286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4" w:history="1">
        <w:r w:rsidRPr="00B86286">
          <w:rPr>
            <w:rStyle w:val="ab"/>
            <w:noProof/>
          </w:rPr>
          <w:t>3.1</w:t>
        </w:r>
        <w:r w:rsidRPr="00B86286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5" w:history="1">
        <w:r w:rsidRPr="00B86286">
          <w:rPr>
            <w:rStyle w:val="ab"/>
            <w:noProof/>
          </w:rPr>
          <w:t>4.</w:t>
        </w:r>
        <w:r w:rsidRPr="00B86286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6" w:history="1">
        <w:r w:rsidRPr="00B86286">
          <w:rPr>
            <w:rStyle w:val="ab"/>
            <w:noProof/>
          </w:rPr>
          <w:t>4.1</w:t>
        </w:r>
        <w:r w:rsidRPr="00B86286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7" w:history="1">
        <w:r w:rsidRPr="00B86286">
          <w:rPr>
            <w:rStyle w:val="ab"/>
            <w:noProof/>
          </w:rPr>
          <w:t>4.2</w:t>
        </w:r>
        <w:r w:rsidRPr="00B86286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8" w:history="1">
        <w:r w:rsidRPr="00B86286">
          <w:rPr>
            <w:rStyle w:val="ab"/>
            <w:noProof/>
          </w:rPr>
          <w:t>5.</w:t>
        </w:r>
        <w:r w:rsidRPr="00B86286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9" w:history="1">
        <w:r w:rsidRPr="00B86286">
          <w:rPr>
            <w:rStyle w:val="ab"/>
            <w:noProof/>
          </w:rPr>
          <w:t>5.1</w:t>
        </w:r>
        <w:r w:rsidRPr="00B86286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0" w:history="1">
        <w:r w:rsidRPr="00B86286">
          <w:rPr>
            <w:rStyle w:val="ab"/>
            <w:rFonts w:hint="eastAsia"/>
            <w:noProof/>
          </w:rPr>
          <w:t>报关行</w:t>
        </w:r>
        <w:r w:rsidRPr="00B86286">
          <w:rPr>
            <w:rStyle w:val="ab"/>
            <w:noProof/>
          </w:rPr>
          <w:t>-&gt;</w:t>
        </w:r>
        <w:r w:rsidRPr="00B86286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1" w:history="1">
        <w:r w:rsidRPr="00B86286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417D1A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2" w:history="1">
        <w:r w:rsidRPr="00B86286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_Toc475437082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5D7C99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1" w:name="_Toc475437060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5437061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437062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437063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437064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" o:spid="_x0000_s1065" type="#_x0000_t202" style="width:494.8pt;height:88.1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9">
                    <w:txbxContent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1" type="#_x0000_t75" style="width:495.95pt;height:137.65pt" o:ole="">
                  <v:imagedata r:id="rId10" o:title=""/>
                </v:shape>
                <o:OLEObject Type="Embed" ProgID="Visio.Drawing.11" ShapeID="_x0000_i1041" DrawAspect="Content" ObjectID="_1549178916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3C7208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2" type="#_x0000_t75" style="width:498.25pt;height:388.8pt" o:ole="">
                  <v:imagedata r:id="rId12" o:title=""/>
                </v:shape>
                <o:OLEObject Type="Embed" ProgID="Visio.Drawing.11" ShapeID="_x0000_i1042" DrawAspect="Content" ObjectID="_1549178917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437065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A06D7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 w:rsidR="00A06D70">
              <w:rPr>
                <w:rFonts w:ascii="微软雅黑" w:eastAsia="微软雅黑" w:hAnsi="微软雅黑" w:hint="eastAsia"/>
                <w:sz w:val="16"/>
                <w:szCs w:val="16"/>
              </w:rPr>
              <w:t>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CE675F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8" o:spid="_x0000_s1062" type="#_x0000_t202" style="width:494.8pt;height:88.1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8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3" type="#_x0000_t75" style="width:495.95pt;height:137.65pt" o:ole="">
                  <v:imagedata r:id="rId14" o:title=""/>
                </v:shape>
                <o:OLEObject Type="Embed" ProgID="Visio.Drawing.11" ShapeID="_x0000_i1043" DrawAspect="Content" ObjectID="_1549178918" r:id="rId15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4" type="#_x0000_t75" style="width:498.25pt;height:388.8pt" o:ole="">
                  <v:imagedata r:id="rId16" o:title=""/>
                </v:shape>
                <o:OLEObject Type="Embed" ProgID="Visio.Drawing.11" ShapeID="_x0000_i1044" DrawAspect="Content" ObjectID="_1549178919" r:id="rId17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437066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A06D7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</w:t>
            </w:r>
            <w:r w:rsidR="00E45B50">
              <w:rPr>
                <w:rFonts w:ascii="微软雅黑" w:eastAsia="微软雅黑" w:hAnsi="微软雅黑" w:hint="eastAsia"/>
                <w:sz w:val="16"/>
                <w:szCs w:val="16"/>
              </w:rPr>
              <w:t>运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2" o:spid="_x0000_s1059" type="#_x0000_t202" style="width:494.8pt;height:83.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2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5" type="#_x0000_t75" style="width:495.95pt;height:138.25pt" o:ole="">
                  <v:imagedata r:id="rId18" o:title=""/>
                </v:shape>
                <o:OLEObject Type="Embed" ProgID="Visio.Drawing.11" ShapeID="_x0000_i1045" DrawAspect="Content" ObjectID="_1549178920" r:id="rId19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6" type="#_x0000_t75" style="width:495.95pt;height:389.95pt" o:ole="">
                  <v:imagedata r:id="rId20" o:title=""/>
                </v:shape>
                <o:OLEObject Type="Embed" ProgID="Visio.Drawing.11" ShapeID="_x0000_i1046" DrawAspect="Content" ObjectID="_1549178921" r:id="rId21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437067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B50C53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海运出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3" o:spid="_x0000_s1056" type="#_x0000_t202" style="width:494.8pt;height:85.2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3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C8650B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7" type="#_x0000_t75" style="width:495.95pt;height:138.25pt" o:ole="">
                  <v:imagedata r:id="rId22" o:title=""/>
                </v:shape>
                <o:OLEObject Type="Embed" ProgID="Visio.Drawing.11" ShapeID="_x0000_i1047" DrawAspect="Content" ObjectID="_1549178922" r:id="rId23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8" type="#_x0000_t75" style="width:495.95pt;height:389.95pt" o:ole="">
                  <v:imagedata r:id="rId24" o:title=""/>
                </v:shape>
                <o:OLEObject Type="Embed" ProgID="Visio.Drawing.11" ShapeID="_x0000_i1048" DrawAspect="Content" ObjectID="_1549178923" r:id="rId25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437068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6" o:spid="_x0000_s1053" type="#_x0000_t202" style="width:494.8pt;height:86.4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6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437069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陆运出口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7" o:spid="_x0000_s1052" type="#_x0000_t202" style="width:494.8pt;height:89.8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7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437070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97B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国内结转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4" o:spid="_x0000_s1051" type="#_x0000_t202" style="width:494.8pt;height:88.7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4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437071"/>
      <w:r w:rsidRPr="001B7DD7">
        <w:lastRenderedPageBreak/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E41A1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特殊区域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CE675F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5" o:spid="_x0000_s1050" type="#_x0000_t202" style="width:494.8pt;height:85.2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15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437072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CE675F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6" o:spid="_x0000_s1049" type="#_x0000_t202" style="width:494.8pt;height:132.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6">
                    <w:txbxContent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printstatus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'1'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15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10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newstatus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t.enterprisecode=json_user.Value&lt;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t.filerecevieunitcode=文件接收单位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t.filedeclareunitcode=文件申报单位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</w:t>
                        </w:r>
                        <w:r w:rsidRPr="00FA7B7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PRINTSTATUS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=状态</w:t>
                        </w:r>
                      </w:p>
                      <w:p w:rsidR="00964436" w:rsidRPr="00633CCC" w:rsidRDefault="00964436" w:rsidP="00633CCC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F54D58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82" w:dyaOrig="4784">
                <v:shape id="_x0000_i1049" type="#_x0000_t75" style="width:495.35pt;height:149.2pt" o:ole="">
                  <v:imagedata r:id="rId26" o:title=""/>
                </v:shape>
                <o:OLEObject Type="Embed" ProgID="Visio.Drawing.11" ShapeID="_x0000_i1049" DrawAspect="Content" ObjectID="_1549178924" r:id="rId27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50" type="#_x0000_t75" style="width:495.95pt;height:297.2pt" o:ole="">
                  <v:imagedata r:id="rId28" o:title=""/>
                </v:shape>
                <o:OLEObject Type="Embed" ProgID="Visio.Drawing.11" ShapeID="_x0000_i1050" DrawAspect="Content" ObjectID="_1549178925" r:id="rId29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61F5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246">
                <v:shape id="_x0000_i1051" type="#_x0000_t75" style="width:495.95pt;height:392.25pt" o:ole="">
                  <v:imagedata r:id="rId30" o:title=""/>
                </v:shape>
                <o:OLEObject Type="Embed" ProgID="Visio.Drawing.11" ShapeID="_x0000_i1051" DrawAspect="Content" ObjectID="_1549178926" r:id="rId31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437073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437074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D866B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CE675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文本框 2" o:spid="_x0000_s1045" type="#_x0000_t202" style="width:499.4pt;height:308.15pt;visibility:visible;mso-left-percent:-10001;mso-top-percent:-10001;mso-position-horizontal:absolute;mso-position-horizontal-relative:char;mso-position-vertical:absolute;mso-position-vertical-relative:line;mso-left-percent:-10001;mso-top-percent:-10001">
                  <v:textbox style="mso-next-textbox:#文本框 2">
                    <w:txbxContent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det.ID,det.DECLARATIONCODE,det.CODE,ort.CUSTOMERNAME ,det.REPENDTIME REPFINISHTIME, det.CUSTOMSSTATUS ,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det.CONTRACTNO,det.GOODSNUM,det.GOODSNW,det.SHEETNUM,det.ORDERCODE,det.COSTARTTIME CREATEDATE,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 DECL_TRANSNAME, det.ISPRINT,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det.TRANSNAME,det.BUSIUNITCODE, det.PORTCODE, det.BLNO, det.DECLTYPE,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ort.REPWAYID ,ort.REPWAYID REPWAYNAME,ort.DECLWAY ,ort.DECLWAY DECLWAYNAME,ort.TRADEWAYCODES 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ort.CUSNO ,ort.IETYPE,ort.ASSOCIATENO,ort.CORRESPONDNO,ort.BUSIUNITNAME,ort.BUSITYPE,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cus.SCENEDECLAREID,ort.CONTRACTNO CONTRACTNOORDER ,ort.CREATETIME  , ort.ASSOCIATENO                                                          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det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ort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 = ort.code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cusdoc.sys_customer cus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ort.customercode = cus.code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l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i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l.code=i.ordercode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       ) a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ort.ASSOCIATENO=a.ASSOCIATENO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ld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det.ordercode=b.ordercode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'40-41'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,ort.BUSITYPE)&gt;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A253CA" w:rsidRDefault="00964436" w:rsidP="00A253CA">
                        <w:pPr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87137A" w:rsidRDefault="00964436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51" w:dyaOrig="4954">
                <v:shape id="_x0000_i1052" type="#_x0000_t75" style="width:495.95pt;height:152.05pt" o:ole="">
                  <v:imagedata r:id="rId32" o:title=""/>
                </v:shape>
                <o:OLEObject Type="Embed" ProgID="Visio.Drawing.11" ShapeID="_x0000_i1052" DrawAspect="Content" ObjectID="_1549178927" r:id="rId33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FB654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3031" w:dyaOrig="10121">
                <v:shape id="_x0000_i1053" type="#_x0000_t75" style="width:495.95pt;height:385.35pt" o:ole="">
                  <v:imagedata r:id="rId34" o:title=""/>
                </v:shape>
                <o:OLEObject Type="Embed" ProgID="Visio.Drawing.11" ShapeID="_x0000_i1053" DrawAspect="Content" ObjectID="_1549178928" r:id="rId35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437075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437076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CE675F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42" type="#_x0000_t202" style="width:498.8pt;height:231.55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_x0000_s1042">
                    <w:txbxContent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 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a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--未结案的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union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 a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'U'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b.rid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--排除：未结案且修改的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BASE_COMMODITYHS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whereenabled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c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b.hscode=c.hscode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--enabled=1启用中</w:t>
                        </w:r>
                      </w:p>
                      <w:p w:rsidR="00964436" w:rsidRDefault="00964436" w:rsidP="00DB3F22">
                        <w:pPr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a.</w:t>
                        </w:r>
                        <w:r w:rsidRPr="00385D7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busiunit=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json_user.Value&lt;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&gt;(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A31515"/>
                            <w:kern w:val="0"/>
                            <w:sz w:val="16"/>
                            <w:szCs w:val="16"/>
                            <w:highlight w:val="white"/>
                          </w:rPr>
                          <w:t>"CUSTOMERHSCODE"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b.hscode=HS编码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 w:rsidRPr="007B69D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变动状态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status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申请状态</w:t>
                        </w:r>
                      </w:p>
                      <w:p w:rsidR="00964436" w:rsidRPr="00F26C5C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c.hscode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54" type="#_x0000_t75" style="width:475.2pt;height:174.55pt" o:ole="">
                  <v:imagedata r:id="rId36" o:title=""/>
                </v:shape>
                <o:OLEObject Type="Embed" ProgID="Visio.Drawing.11" ShapeID="_x0000_i1054" DrawAspect="Content" ObjectID="_1549178929" r:id="rId37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6C0FC4">
                  <w:pPr>
                    <w:tabs>
                      <w:tab w:val="left" w:pos="2661"/>
                    </w:tabs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  <w:r w:rsidR="006C0FC4">
                    <w:rPr>
                      <w:rFonts w:ascii="微软雅黑" w:eastAsia="微软雅黑" w:hAnsi="微软雅黑"/>
                      <w:sz w:val="16"/>
                      <w:szCs w:val="16"/>
                    </w:rPr>
                    <w:tab/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isnotnull</w:t>
            </w:r>
          </w:p>
          <w:p w:rsidR="009C2014" w:rsidRDefault="0009038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6C0FC4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6E7F3C" w:rsidP="00911955">
            <w:pPr>
              <w:snapToGrid w:val="0"/>
            </w:pPr>
            <w:r>
              <w:object w:dxaOrig="15636" w:dyaOrig="11007">
                <v:shape id="_x0000_i1055" type="#_x0000_t75" style="width:495.95pt;height:349.05pt" o:ole="">
                  <v:imagedata r:id="rId38" o:title=""/>
                </v:shape>
                <o:OLEObject Type="Embed" ProgID="Visio.Drawing.11" ShapeID="_x0000_i1055" DrawAspect="Content" ObjectID="_1549178930" r:id="rId39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08469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4989">
                <v:shape id="_x0000_i1056" type="#_x0000_t75" style="width:495.95pt;height:461.4pt" o:ole="">
                  <v:imagedata r:id="rId40" o:title=""/>
                </v:shape>
                <o:OLEObject Type="Embed" ProgID="Visio.Drawing.11" ShapeID="_x0000_i1056" DrawAspect="Content" ObjectID="_1549178931" r:id="rId41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57" type="#_x0000_t75" style="width:495.95pt;height:111.15pt" o:ole="">
                  <v:imagedata r:id="rId42" o:title=""/>
                </v:shape>
                <o:OLEObject Type="Embed" ProgID="Visio.Drawing.11" ShapeID="_x0000_i1057" DrawAspect="Content" ObjectID="_1549178932" r:id="rId43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58" type="#_x0000_t75" style="width:495.95pt;height:114.05pt" o:ole="">
                  <v:imagedata r:id="rId44" o:title=""/>
                </v:shape>
                <o:OLEObject Type="Embed" ProgID="Visio.Drawing.11" ShapeID="_x0000_i1058" DrawAspect="Content" ObjectID="_1549178933" r:id="rId45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437077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CE675F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36" type="#_x0000_t202" style="width:492.5pt;height:354.8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_x0000_s1036">
                    <w:txbxContent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aa.recordcode,aa.itemno,aa.internaltype,aa.trademethod,aa.commodityname,aa.currency,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(aa.cadquantity)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aa,cc.Name,bb.isproductname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internaltype,a.trademethod,a.recordcode,b.itemno,b.cadquantity,b.cadunit,b.commodityname,b.currency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a.recordcode=备案号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substr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申报起始时间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申报结束时间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groupby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aa.recordcode,aa.itemno,aa.internaltype,aa.trademethod,bb.isproductname,cc.Name,aa.commodityname,aa.currency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  <w:p w:rsidR="00964436" w:rsidRPr="00AE2430" w:rsidRDefault="00964436" w:rsidP="00AF75CF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59" type="#_x0000_t75" style="width:495.95pt;height:164.75pt" o:ole="">
                  <v:imagedata r:id="rId46" o:title=""/>
                </v:shape>
                <o:OLEObject Type="Embed" ProgID="Visio.Drawing.11" ShapeID="_x0000_i1059" DrawAspect="Content" ObjectID="_1549178934" r:id="rId47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CE675F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 w:rsidR="00417D1A"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_x0000_s1034" type="#_x0000_t202" style="width:489pt;height:866pt;visibility:visible;mso-left-percent:-10001;mso-top-percent:-10001;mso-position-horizontal:absolute;mso-position-horizontal-relative:char;mso-position-vertical:absolute;mso-position-vertical-relative:line;mso-left-percent:-10001;mso-top-percent:-10001">
                  <v:textbox style="mso-next-textbox:#_x0000_s1034;mso-fit-shape-to-text:t">
                    <w:txbxContent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aa.recordcode,aa.itemno,aa.internaltype,aa.trademethod,aa.commodityno,aa.commodityname,aa.cadquantity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cc.Name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cadunitname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,bb.isproductname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,aa.declarationcode,aa.legalquantity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dd.Name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dd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aa.legalunit=dd.code)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legalunitname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,aa.repunitname,aa.reptime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ee.Name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cusdoc.base_Transport ee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aa.transmodel=ee.code)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transmodelname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internaltype,a.trademethod,a.recordcode,b.itemno,b.cadquantity,b.cadunit,b.commodityno,b.commodityname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,a.declarationcode,b.legalquantity,b.legalunit,a.repunitname,a.reptime,a.transmodel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t.code,t.busiunitcode,t.declarationcode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a.recordcode=所勾选的备案号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b.itemno=所勾选的项号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所勾选的申报起始时间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所勾选的申报结束时间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</w:txbxContent>
                  </v:textbox>
                  <w10:anchorlock/>
                </v:shape>
              </w:pic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60" type="#_x0000_t75" style="width:495.95pt;height:3in" o:ole="">
                  <v:imagedata r:id="rId48" o:title=""/>
                </v:shape>
                <o:OLEObject Type="Embed" ProgID="Visio.Drawing.11" ShapeID="_x0000_i1060" DrawAspect="Content" ObjectID="_1549178935" r:id="rId49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437078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437079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DA34F1" w:rsidP="00D21FAA">
            <w:pPr>
              <w:snapToGrid w:val="0"/>
            </w:pPr>
            <w:r>
              <w:object w:dxaOrig="15585" w:dyaOrig="7297">
                <v:shape id="_x0000_i1061" type="#_x0000_t75" style="width:495.35pt;height:232.15pt" o:ole="">
                  <v:imagedata r:id="rId50" o:title=""/>
                </v:shape>
                <o:OLEObject Type="Embed" ProgID="Visio.Drawing.11" ShapeID="_x0000_i1061" DrawAspect="Content" ObjectID="_1549178936" r:id="rId51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62" type="#_x0000_t75" style="width:495.95pt;height:305.3pt" o:ole="">
                  <v:imagedata r:id="rId52" o:title=""/>
                </v:shape>
                <o:OLEObject Type="Embed" ProgID="Visio.Drawing.11" ShapeID="_x0000_i1062" DrawAspect="Content" ObjectID="_1549178937" r:id="rId53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437080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437081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</w:p>
          <w:p w:rsidR="00D50EBC" w:rsidRDefault="00CE675F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5" o:spid="_x0000_s1030" type="#_x0000_t202" style="width:494.8pt;height:138.8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 style="mso-next-textbox:#文本框 5">
                    <w:txbxContent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t.FILEDECLAREUNITCODE=json_user.Value&lt;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t.ENTERPRISECODE=委托单位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t.PRINTSTATUS=打印状态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B7754B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b/>
                            <w:color w:val="FF0000"/>
                            <w:sz w:val="16"/>
                            <w:szCs w:val="16"/>
                          </w:rPr>
                        </w:pPr>
                        <w:r w:rsidRPr="00B7754B">
                          <w:rPr>
                            <w:rFonts w:ascii="微软雅黑" w:eastAsia="微软雅黑" w:hAnsi="微软雅黑" w:cs="Courier New"/>
                            <w:b/>
                            <w:color w:val="FF0000"/>
                            <w:kern w:val="0"/>
                            <w:sz w:val="16"/>
                            <w:szCs w:val="16"/>
                            <w:highlight w:val="yellow"/>
                            <w:shd w:val="clear" w:color="auto" w:fill="FFFF00"/>
                          </w:rPr>
                          <w:t>and status&lt;&gt;5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437082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whereCODEisnotnullandenabled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CE675F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3" o:spid="_x0000_s1029" type="#_x0000_t202" style="width:494.8pt;height:118.1pt;visibility:visible;mso-left-percent:-10001;mso-top-percent:-10001;mso-position-horizontal:absolute;mso-position-horizontal-relative:char;mso-position-vertical:absolute;mso-position-vertical-relative:line;mso-left-percent:-10001;mso-top-percent:-10001" stroked="f">
                  <v:textbox>
                    <w:txbxContent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 ，a.code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b 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b.CUSTOMERCODE=json_user.Value&lt;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 busiunit=</w:t>
                        </w:r>
                        <w:r w:rsidRPr="00BC7C2A">
                          <w:rPr>
                            <w:rFonts w:ascii="微软雅黑" w:eastAsia="微软雅黑" w:hAnsi="微软雅黑" w:cs="Courier New" w:hint="eastAsia"/>
                            <w:kern w:val="0"/>
                            <w:sz w:val="16"/>
                            <w:szCs w:val="16"/>
                            <w:highlight w:val="white"/>
                          </w:rPr>
                          <w:t>企业</w:t>
                        </w:r>
                        <w:r w:rsidRPr="00BC7C2A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编号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HS编码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b.status&lt;=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状态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b.SUBMITTIME&gt;=to_date(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b.SUBMITTIME&lt;=to_date(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'" + 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A26BEB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63" type="#_x0000_t75" style="width:495.95pt;height:191.25pt" o:ole="">
                  <v:imagedata r:id="rId56" o:title=""/>
                </v:shape>
                <o:OLEObject Type="Embed" ProgID="Visio.Drawing.11" ShapeID="_x0000_i1063" DrawAspect="Content" ObjectID="_1549178938" r:id="rId57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83" w:dyaOrig="11370">
                <v:shape id="_x0000_i1064" type="#_x0000_t75" style="width:495.35pt;height:357.1pt" o:ole="">
                  <v:imagedata r:id="rId58" o:title=""/>
                </v:shape>
                <o:OLEObject Type="Embed" ProgID="Visio.Drawing.11" ShapeID="_x0000_i1064" DrawAspect="Content" ObjectID="_1549178939" r:id="rId59"/>
              </w:object>
            </w:r>
          </w:p>
          <w:p w:rsidR="00A26BEB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5216">
                <v:shape id="_x0000_i1065" type="#_x0000_t75" style="width:495.95pt;height:468.85pt" o:ole="">
                  <v:imagedata r:id="rId60" o:title=""/>
                </v:shape>
                <o:OLEObject Type="Embed" ProgID="Visio.Drawing.11" ShapeID="_x0000_i1065" DrawAspect="Content" ObjectID="_1549178940" r:id="rId61"/>
              </w:object>
            </w: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75F" w:rsidRDefault="00CE675F" w:rsidP="00CB2B46">
      <w:r>
        <w:separator/>
      </w:r>
    </w:p>
  </w:endnote>
  <w:endnote w:type="continuationSeparator" w:id="0">
    <w:p w:rsidR="00CE675F" w:rsidRDefault="00CE675F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75F" w:rsidRDefault="00CE675F" w:rsidP="00CB2B46">
      <w:r>
        <w:separator/>
      </w:r>
    </w:p>
  </w:footnote>
  <w:footnote w:type="continuationSeparator" w:id="0">
    <w:p w:rsidR="00CE675F" w:rsidRDefault="00CE675F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20C8D"/>
    <w:rsid w:val="00002FF6"/>
    <w:rsid w:val="00003C96"/>
    <w:rsid w:val="00004681"/>
    <w:rsid w:val="00007C15"/>
    <w:rsid w:val="00007FEE"/>
    <w:rsid w:val="00011BBD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776CE"/>
    <w:rsid w:val="00084693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4D59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5DC3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413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97B78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C7208"/>
    <w:rsid w:val="003D39F3"/>
    <w:rsid w:val="003D5318"/>
    <w:rsid w:val="003D6620"/>
    <w:rsid w:val="003D7269"/>
    <w:rsid w:val="003E41A1"/>
    <w:rsid w:val="003E50B9"/>
    <w:rsid w:val="003F1441"/>
    <w:rsid w:val="003F7EFE"/>
    <w:rsid w:val="00402EB3"/>
    <w:rsid w:val="0040326A"/>
    <w:rsid w:val="0040464A"/>
    <w:rsid w:val="00412778"/>
    <w:rsid w:val="004145C5"/>
    <w:rsid w:val="00417D1A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D7C99"/>
    <w:rsid w:val="005E0BCF"/>
    <w:rsid w:val="005E2E61"/>
    <w:rsid w:val="005E4B79"/>
    <w:rsid w:val="005E6BAD"/>
    <w:rsid w:val="005F1D89"/>
    <w:rsid w:val="005F496A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61F5"/>
    <w:rsid w:val="006B7DD7"/>
    <w:rsid w:val="006C0351"/>
    <w:rsid w:val="006C0FC4"/>
    <w:rsid w:val="006C447B"/>
    <w:rsid w:val="006C7A8F"/>
    <w:rsid w:val="006D07D0"/>
    <w:rsid w:val="006D1A03"/>
    <w:rsid w:val="006D42E4"/>
    <w:rsid w:val="006D5884"/>
    <w:rsid w:val="006D7656"/>
    <w:rsid w:val="006D7A02"/>
    <w:rsid w:val="006E7978"/>
    <w:rsid w:val="006E7F3C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67284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4436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35B3"/>
    <w:rsid w:val="00A0539A"/>
    <w:rsid w:val="00A06D70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2590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53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675F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34F1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0EE8"/>
    <w:rsid w:val="00E63378"/>
    <w:rsid w:val="00E64ECF"/>
    <w:rsid w:val="00E655B0"/>
    <w:rsid w:val="00E6670F"/>
    <w:rsid w:val="00E67EED"/>
    <w:rsid w:val="00E726C6"/>
    <w:rsid w:val="00E74EB7"/>
    <w:rsid w:val="00E75C25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4D58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B6549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47313DE-8A60-459C-9A8D-384B2DC09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7C9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4.bin"/><Relationship Id="rId61" Type="http://schemas.openxmlformats.org/officeDocument/2006/relationships/oleObject" Target="embeddings/oleObject26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6.emf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4A6EB-C468-462B-8FC9-9233E6010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8487</TotalTime>
  <Pages>25</Pages>
  <Words>1522</Words>
  <Characters>8680</Characters>
  <Application>Microsoft Office Word</Application>
  <DocSecurity>0</DocSecurity>
  <Lines>72</Lines>
  <Paragraphs>20</Paragraphs>
  <ScaleCrop>false</ScaleCrop>
  <Company>Microsoft</Company>
  <LinksUpToDate>false</LinksUpToDate>
  <CharactersWithSpaces>10182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950</cp:revision>
  <dcterms:created xsi:type="dcterms:W3CDTF">2017-01-17T01:18:00Z</dcterms:created>
  <dcterms:modified xsi:type="dcterms:W3CDTF">2017-02-21T02:42:00Z</dcterms:modified>
</cp:coreProperties>
</file>